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C2" w:rsidRPr="00470938" w:rsidRDefault="003425C2" w:rsidP="003425C2">
      <w:pPr>
        <w:jc w:val="center"/>
        <w:rPr>
          <w:b/>
          <w:color w:val="000000"/>
          <w:spacing w:val="6"/>
          <w:kern w:val="2"/>
          <w:sz w:val="24"/>
          <w:szCs w:val="24"/>
        </w:rPr>
      </w:pPr>
      <w:bookmarkStart w:id="0" w:name="_GoBack"/>
      <w:bookmarkEnd w:id="0"/>
    </w:p>
    <w:p w:rsidR="004D5D58" w:rsidRPr="00470938" w:rsidRDefault="004D5D58" w:rsidP="003425C2">
      <w:pPr>
        <w:jc w:val="center"/>
        <w:rPr>
          <w:b/>
          <w:color w:val="000000"/>
          <w:spacing w:val="6"/>
          <w:kern w:val="2"/>
          <w:sz w:val="24"/>
          <w:szCs w:val="24"/>
        </w:rPr>
      </w:pPr>
    </w:p>
    <w:p w:rsidR="003E5362" w:rsidRPr="00470938" w:rsidRDefault="00983816" w:rsidP="003E5362">
      <w:pPr>
        <w:keepNext/>
        <w:suppressAutoHyphens w:val="0"/>
        <w:overflowPunct/>
        <w:autoSpaceDE/>
        <w:autoSpaceDN w:val="0"/>
        <w:jc w:val="center"/>
        <w:outlineLvl w:val="0"/>
        <w:rPr>
          <w:b/>
          <w:color w:val="000000"/>
          <w:spacing w:val="6"/>
          <w:kern w:val="2"/>
          <w:sz w:val="24"/>
          <w:szCs w:val="24"/>
        </w:rPr>
      </w:pPr>
      <w:r w:rsidRPr="00470938">
        <w:rPr>
          <w:b/>
          <w:color w:val="000000"/>
          <w:spacing w:val="6"/>
          <w:kern w:val="2"/>
          <w:sz w:val="24"/>
          <w:szCs w:val="24"/>
        </w:rPr>
        <w:t>Primera Convocatoria Institucional Jóvenes Investigadores e Innovadores de la Universidad Santo Tomás, sede Bogotá.</w:t>
      </w:r>
    </w:p>
    <w:p w:rsidR="00983816" w:rsidRPr="00470938" w:rsidRDefault="00983816" w:rsidP="003E5362">
      <w:pPr>
        <w:keepNext/>
        <w:suppressAutoHyphens w:val="0"/>
        <w:overflowPunct/>
        <w:autoSpaceDE/>
        <w:autoSpaceDN w:val="0"/>
        <w:jc w:val="center"/>
        <w:outlineLvl w:val="0"/>
        <w:rPr>
          <w:rFonts w:eastAsia="Arial Unicode MS"/>
          <w:b/>
          <w:bCs/>
          <w:sz w:val="24"/>
          <w:szCs w:val="24"/>
          <w:lang w:eastAsia="es-ES"/>
        </w:rPr>
      </w:pPr>
    </w:p>
    <w:p w:rsidR="00983816" w:rsidRPr="00470938" w:rsidRDefault="00983816" w:rsidP="003E5362">
      <w:pPr>
        <w:keepNext/>
        <w:suppressAutoHyphens w:val="0"/>
        <w:overflowPunct/>
        <w:autoSpaceDE/>
        <w:autoSpaceDN w:val="0"/>
        <w:jc w:val="center"/>
        <w:outlineLvl w:val="0"/>
        <w:rPr>
          <w:rFonts w:eastAsia="Arial Unicode MS"/>
          <w:b/>
          <w:bCs/>
          <w:sz w:val="24"/>
          <w:szCs w:val="24"/>
          <w:lang w:eastAsia="es-ES"/>
        </w:rPr>
      </w:pPr>
      <w:r w:rsidRPr="00470938">
        <w:rPr>
          <w:rFonts w:eastAsia="Arial Unicode MS"/>
          <w:b/>
          <w:bCs/>
          <w:sz w:val="24"/>
          <w:szCs w:val="24"/>
          <w:lang w:eastAsia="es-ES"/>
        </w:rPr>
        <w:t>Unidad de Investigación</w:t>
      </w:r>
    </w:p>
    <w:p w:rsidR="00983816" w:rsidRPr="00470938" w:rsidRDefault="00983816" w:rsidP="003E5362">
      <w:pPr>
        <w:keepNext/>
        <w:suppressAutoHyphens w:val="0"/>
        <w:overflowPunct/>
        <w:autoSpaceDE/>
        <w:autoSpaceDN w:val="0"/>
        <w:jc w:val="center"/>
        <w:outlineLvl w:val="0"/>
        <w:rPr>
          <w:rFonts w:eastAsia="Arial Unicode MS"/>
          <w:b/>
          <w:bCs/>
          <w:sz w:val="24"/>
          <w:szCs w:val="24"/>
          <w:lang w:eastAsia="es-ES"/>
        </w:rPr>
      </w:pPr>
    </w:p>
    <w:p w:rsidR="00660F14" w:rsidRPr="00470938" w:rsidRDefault="00660F14" w:rsidP="00660F14">
      <w:pPr>
        <w:overflowPunct/>
        <w:autoSpaceDE/>
        <w:autoSpaceDN w:val="0"/>
        <w:jc w:val="both"/>
        <w:rPr>
          <w:b/>
          <w:sz w:val="24"/>
          <w:szCs w:val="24"/>
        </w:rPr>
      </w:pPr>
    </w:p>
    <w:p w:rsidR="00660F14" w:rsidRPr="00470938" w:rsidRDefault="00660F14" w:rsidP="00660F14">
      <w:pPr>
        <w:overflowPunct/>
        <w:autoSpaceDE/>
        <w:autoSpaceDN w:val="0"/>
        <w:jc w:val="both"/>
        <w:rPr>
          <w:b/>
          <w:sz w:val="24"/>
          <w:szCs w:val="24"/>
        </w:rPr>
      </w:pPr>
      <w:r w:rsidRPr="00470938">
        <w:rPr>
          <w:b/>
          <w:sz w:val="24"/>
          <w:szCs w:val="24"/>
        </w:rPr>
        <w:t>Información sobre el proyecto de investigación</w:t>
      </w:r>
      <w:r w:rsidR="006B678A" w:rsidRPr="00470938">
        <w:rPr>
          <w:b/>
          <w:sz w:val="24"/>
          <w:szCs w:val="24"/>
        </w:rPr>
        <w:t xml:space="preserve"> e innovación</w:t>
      </w:r>
      <w:r w:rsidRPr="00470938">
        <w:rPr>
          <w:b/>
          <w:sz w:val="24"/>
          <w:szCs w:val="24"/>
        </w:rPr>
        <w:t>:</w:t>
      </w:r>
    </w:p>
    <w:p w:rsidR="00660F14" w:rsidRPr="00470938" w:rsidRDefault="00660F14" w:rsidP="00660F14">
      <w:pPr>
        <w:overflowPunct/>
        <w:autoSpaceDE/>
        <w:autoSpaceDN w:val="0"/>
        <w:jc w:val="both"/>
        <w:rPr>
          <w:b/>
          <w:i/>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1"/>
      </w:tblGrid>
      <w:tr w:rsidR="00660F14" w:rsidRPr="00470938"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Pr="00470938" w:rsidRDefault="00660F14" w:rsidP="00093F2A">
            <w:pPr>
              <w:overflowPunct/>
              <w:autoSpaceDE/>
              <w:autoSpaceDN w:val="0"/>
              <w:rPr>
                <w:b/>
                <w:sz w:val="22"/>
                <w:szCs w:val="24"/>
                <w:lang w:val="es-MX"/>
              </w:rPr>
            </w:pPr>
            <w:r w:rsidRPr="00470938">
              <w:rPr>
                <w:b/>
                <w:sz w:val="22"/>
                <w:szCs w:val="24"/>
                <w:lang w:val="es-MX"/>
              </w:rPr>
              <w:t xml:space="preserve">Nombre del proyecto de investigación </w:t>
            </w:r>
            <w:r w:rsidR="00D61EFA" w:rsidRPr="00470938">
              <w:rPr>
                <w:b/>
                <w:sz w:val="22"/>
                <w:szCs w:val="24"/>
                <w:lang w:val="es-MX"/>
              </w:rPr>
              <w:t xml:space="preserve">e innovación </w:t>
            </w:r>
            <w:r w:rsidRPr="00470938">
              <w:rPr>
                <w:b/>
                <w:sz w:val="22"/>
                <w:szCs w:val="24"/>
                <w:lang w:val="es-MX"/>
              </w:rPr>
              <w:t xml:space="preserve">del grupo en el marco del cual se desarrollan las actividades del joven </w:t>
            </w:r>
          </w:p>
        </w:tc>
        <w:tc>
          <w:tcPr>
            <w:tcW w:w="5671" w:type="dxa"/>
            <w:tcBorders>
              <w:top w:val="single" w:sz="4" w:space="0" w:color="auto"/>
              <w:left w:val="single" w:sz="4" w:space="0" w:color="auto"/>
              <w:bottom w:val="single" w:sz="4" w:space="0" w:color="auto"/>
              <w:right w:val="single" w:sz="4" w:space="0" w:color="auto"/>
            </w:tcBorders>
          </w:tcPr>
          <w:p w:rsidR="00660F14" w:rsidRPr="00470938" w:rsidRDefault="00660F14" w:rsidP="00093F2A">
            <w:pPr>
              <w:jc w:val="both"/>
              <w:rPr>
                <w:sz w:val="24"/>
                <w:szCs w:val="24"/>
                <w:lang w:val="es-ES"/>
              </w:rPr>
            </w:pPr>
          </w:p>
        </w:tc>
      </w:tr>
      <w:tr w:rsidR="00660F14" w:rsidRPr="00470938"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Pr="00470938" w:rsidRDefault="00660F14" w:rsidP="00093F2A">
            <w:pPr>
              <w:overflowPunct/>
              <w:autoSpaceDE/>
              <w:autoSpaceDN w:val="0"/>
              <w:rPr>
                <w:b/>
                <w:sz w:val="22"/>
                <w:szCs w:val="24"/>
                <w:lang w:val="es-MX"/>
              </w:rPr>
            </w:pPr>
            <w:r w:rsidRPr="00470938">
              <w:rPr>
                <w:b/>
                <w:sz w:val="22"/>
                <w:szCs w:val="24"/>
                <w:lang w:val="es-MX"/>
              </w:rPr>
              <w:t>Objetivo General del Proyecto de investigación</w:t>
            </w:r>
            <w:r w:rsidR="006B678A" w:rsidRPr="00470938">
              <w:rPr>
                <w:b/>
                <w:sz w:val="22"/>
                <w:szCs w:val="24"/>
                <w:lang w:val="es-MX"/>
              </w:rPr>
              <w:t xml:space="preserve"> e innovación</w:t>
            </w:r>
          </w:p>
        </w:tc>
        <w:tc>
          <w:tcPr>
            <w:tcW w:w="5671" w:type="dxa"/>
            <w:tcBorders>
              <w:top w:val="single" w:sz="4" w:space="0" w:color="auto"/>
              <w:left w:val="single" w:sz="4" w:space="0" w:color="auto"/>
              <w:bottom w:val="single" w:sz="4" w:space="0" w:color="auto"/>
              <w:right w:val="single" w:sz="4" w:space="0" w:color="auto"/>
            </w:tcBorders>
          </w:tcPr>
          <w:p w:rsidR="00660F14" w:rsidRPr="00470938" w:rsidRDefault="00660F14" w:rsidP="00093F2A">
            <w:pPr>
              <w:jc w:val="both"/>
              <w:rPr>
                <w:sz w:val="24"/>
                <w:szCs w:val="24"/>
                <w:lang w:val="es-ES"/>
              </w:rPr>
            </w:pPr>
          </w:p>
        </w:tc>
      </w:tr>
    </w:tbl>
    <w:p w:rsidR="00660F14" w:rsidRPr="00470938" w:rsidRDefault="00660F14" w:rsidP="00660F14">
      <w:pPr>
        <w:overflowPunct/>
        <w:autoSpaceDE/>
        <w:autoSpaceDN w:val="0"/>
        <w:jc w:val="both"/>
        <w:rPr>
          <w:b/>
          <w:i/>
          <w:sz w:val="24"/>
          <w:szCs w:val="24"/>
        </w:rPr>
      </w:pPr>
    </w:p>
    <w:p w:rsidR="00D61EFA" w:rsidRPr="00470938" w:rsidRDefault="00D61EFA" w:rsidP="00660F14">
      <w:pPr>
        <w:overflowPunct/>
        <w:autoSpaceDE/>
        <w:autoSpaceDN w:val="0"/>
        <w:jc w:val="both"/>
        <w:rPr>
          <w:b/>
          <w:i/>
          <w:sz w:val="24"/>
          <w:szCs w:val="24"/>
        </w:rPr>
      </w:pPr>
    </w:p>
    <w:p w:rsidR="00660F14" w:rsidRPr="00470938" w:rsidRDefault="00660F14" w:rsidP="00660F14">
      <w:pPr>
        <w:keepNext/>
        <w:suppressAutoHyphens w:val="0"/>
        <w:overflowPunct/>
        <w:autoSpaceDE/>
        <w:autoSpaceDN w:val="0"/>
        <w:jc w:val="both"/>
        <w:outlineLvl w:val="0"/>
        <w:rPr>
          <w:rFonts w:eastAsia="Arial Unicode MS"/>
          <w:b/>
          <w:bCs/>
          <w:sz w:val="24"/>
          <w:szCs w:val="24"/>
          <w:lang w:val="es-ES" w:eastAsia="es-ES"/>
        </w:rPr>
      </w:pPr>
      <w:r w:rsidRPr="00470938">
        <w:rPr>
          <w:rFonts w:eastAsia="Arial Unicode MS"/>
          <w:b/>
          <w:bCs/>
          <w:sz w:val="24"/>
          <w:szCs w:val="24"/>
          <w:lang w:val="es-ES" w:eastAsia="es-ES"/>
        </w:rPr>
        <w:t xml:space="preserve">Información sobre la propuesta </w:t>
      </w:r>
      <w:r w:rsidR="006B678A" w:rsidRPr="00470938">
        <w:rPr>
          <w:rFonts w:eastAsia="Arial Unicode MS"/>
          <w:b/>
          <w:bCs/>
          <w:sz w:val="24"/>
          <w:szCs w:val="24"/>
          <w:lang w:val="es-ES" w:eastAsia="es-ES"/>
        </w:rPr>
        <w:t>de actividades y resultados esperados del joven:</w:t>
      </w:r>
    </w:p>
    <w:p w:rsidR="00660F14" w:rsidRPr="00470938" w:rsidRDefault="00660F14" w:rsidP="00660F14">
      <w:pPr>
        <w:keepNext/>
        <w:suppressAutoHyphens w:val="0"/>
        <w:overflowPunct/>
        <w:autoSpaceDE/>
        <w:autoSpaceDN w:val="0"/>
        <w:jc w:val="center"/>
        <w:outlineLvl w:val="0"/>
        <w:rPr>
          <w:rFonts w:eastAsia="Arial Unicode MS"/>
          <w:b/>
          <w:bCs/>
          <w:color w:val="00CC00"/>
          <w:sz w:val="24"/>
          <w:szCs w:val="24"/>
          <w:lang w:val="es-ES" w:eastAsia="es-ES"/>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954"/>
      </w:tblGrid>
      <w:tr w:rsidR="00660F14" w:rsidRPr="00470938" w:rsidTr="00093F2A">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Pr="00470938" w:rsidRDefault="00660F14" w:rsidP="00093F2A">
            <w:pPr>
              <w:rPr>
                <w:b/>
                <w:bCs/>
                <w:sz w:val="22"/>
                <w:szCs w:val="24"/>
                <w:lang w:val="es-MX"/>
              </w:rPr>
            </w:pPr>
            <w:r w:rsidRPr="00470938">
              <w:rPr>
                <w:b/>
                <w:bCs/>
                <w:sz w:val="22"/>
                <w:szCs w:val="24"/>
                <w:lang w:val="es-MX"/>
              </w:rPr>
              <w:t xml:space="preserve">Nombre del candidato </w:t>
            </w:r>
          </w:p>
        </w:tc>
        <w:tc>
          <w:tcPr>
            <w:tcW w:w="5954" w:type="dxa"/>
            <w:tcBorders>
              <w:top w:val="single" w:sz="4" w:space="0" w:color="auto"/>
              <w:left w:val="single" w:sz="4" w:space="0" w:color="auto"/>
              <w:bottom w:val="single" w:sz="4" w:space="0" w:color="auto"/>
              <w:right w:val="single" w:sz="4" w:space="0" w:color="auto"/>
            </w:tcBorders>
          </w:tcPr>
          <w:p w:rsidR="00660F14" w:rsidRPr="00470938" w:rsidRDefault="00660F14" w:rsidP="00093F2A">
            <w:pPr>
              <w:jc w:val="both"/>
              <w:rPr>
                <w:bCs/>
                <w:sz w:val="24"/>
                <w:szCs w:val="24"/>
                <w:lang w:val="es-ES"/>
              </w:rPr>
            </w:pPr>
          </w:p>
        </w:tc>
      </w:tr>
      <w:tr w:rsidR="00660F14" w:rsidRPr="00470938" w:rsidTr="00093F2A">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0F14" w:rsidRPr="00470938" w:rsidRDefault="00660F14" w:rsidP="00093F2A">
            <w:pPr>
              <w:rPr>
                <w:b/>
                <w:bCs/>
                <w:sz w:val="22"/>
                <w:szCs w:val="24"/>
                <w:lang w:val="es-MX"/>
              </w:rPr>
            </w:pPr>
            <w:r w:rsidRPr="00470938">
              <w:rPr>
                <w:b/>
                <w:bCs/>
                <w:sz w:val="22"/>
                <w:szCs w:val="24"/>
                <w:lang w:val="es-MX"/>
              </w:rPr>
              <w:t>Número de documento de identidad del candidato</w:t>
            </w:r>
          </w:p>
        </w:tc>
        <w:tc>
          <w:tcPr>
            <w:tcW w:w="5954" w:type="dxa"/>
            <w:tcBorders>
              <w:top w:val="single" w:sz="4" w:space="0" w:color="auto"/>
              <w:left w:val="single" w:sz="4" w:space="0" w:color="auto"/>
              <w:bottom w:val="single" w:sz="4" w:space="0" w:color="auto"/>
              <w:right w:val="single" w:sz="4" w:space="0" w:color="auto"/>
            </w:tcBorders>
          </w:tcPr>
          <w:p w:rsidR="00660F14" w:rsidRPr="00470938" w:rsidRDefault="00660F14" w:rsidP="00093F2A">
            <w:pPr>
              <w:jc w:val="both"/>
              <w:rPr>
                <w:bCs/>
                <w:sz w:val="24"/>
                <w:szCs w:val="24"/>
                <w:lang w:val="es-ES"/>
              </w:rPr>
            </w:pPr>
          </w:p>
        </w:tc>
      </w:tr>
      <w:tr w:rsidR="00660F14" w:rsidRPr="00470938" w:rsidTr="00093F2A">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Pr="00470938" w:rsidRDefault="00660F14" w:rsidP="00093F2A">
            <w:pPr>
              <w:rPr>
                <w:b/>
                <w:bCs/>
                <w:sz w:val="22"/>
                <w:szCs w:val="24"/>
                <w:lang w:val="es-MX"/>
              </w:rPr>
            </w:pPr>
            <w:r w:rsidRPr="00470938">
              <w:rPr>
                <w:b/>
                <w:bCs/>
                <w:sz w:val="22"/>
                <w:szCs w:val="24"/>
                <w:lang w:val="es-MX"/>
              </w:rPr>
              <w:t>Objetivos de las actividades de capacitación en investigación del joven</w:t>
            </w:r>
          </w:p>
        </w:tc>
        <w:tc>
          <w:tcPr>
            <w:tcW w:w="5954" w:type="dxa"/>
            <w:tcBorders>
              <w:top w:val="single" w:sz="4" w:space="0" w:color="auto"/>
              <w:left w:val="single" w:sz="4" w:space="0" w:color="auto"/>
              <w:bottom w:val="single" w:sz="4" w:space="0" w:color="auto"/>
              <w:right w:val="single" w:sz="4" w:space="0" w:color="auto"/>
            </w:tcBorders>
          </w:tcPr>
          <w:p w:rsidR="00660F14" w:rsidRPr="00470938" w:rsidRDefault="00660F14" w:rsidP="00093F2A">
            <w:pPr>
              <w:jc w:val="both"/>
              <w:rPr>
                <w:bCs/>
                <w:sz w:val="24"/>
                <w:szCs w:val="24"/>
                <w:lang w:val="es-ES"/>
              </w:rPr>
            </w:pPr>
          </w:p>
        </w:tc>
      </w:tr>
    </w:tbl>
    <w:p w:rsidR="00660F14" w:rsidRPr="00470938" w:rsidRDefault="00660F14" w:rsidP="00660F14">
      <w:pPr>
        <w:overflowPunct/>
        <w:autoSpaceDE/>
        <w:autoSpaceDN w:val="0"/>
        <w:jc w:val="both"/>
        <w:rPr>
          <w:b/>
          <w:i/>
          <w:sz w:val="24"/>
          <w:szCs w:val="24"/>
        </w:rPr>
      </w:pPr>
    </w:p>
    <w:p w:rsidR="00483C4E" w:rsidRPr="00470938" w:rsidRDefault="00483C4E" w:rsidP="00660F14">
      <w:pPr>
        <w:overflowPunct/>
        <w:autoSpaceDE/>
        <w:autoSpaceDN w:val="0"/>
        <w:jc w:val="both"/>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959"/>
        <w:gridCol w:w="3110"/>
      </w:tblGrid>
      <w:tr w:rsidR="00660F14" w:rsidRPr="00470938" w:rsidTr="00983816">
        <w:tc>
          <w:tcPr>
            <w:tcW w:w="2093" w:type="pct"/>
            <w:shd w:val="clear" w:color="auto" w:fill="D9D9D9" w:themeFill="background1" w:themeFillShade="D9"/>
            <w:vAlign w:val="center"/>
          </w:tcPr>
          <w:p w:rsidR="00660F14" w:rsidRPr="00470938" w:rsidRDefault="00660F14" w:rsidP="00093F2A">
            <w:pPr>
              <w:spacing w:before="60"/>
              <w:ind w:left="113" w:right="213"/>
              <w:jc w:val="center"/>
              <w:rPr>
                <w:b/>
                <w:sz w:val="22"/>
              </w:rPr>
            </w:pPr>
            <w:r w:rsidRPr="00470938">
              <w:rPr>
                <w:b/>
                <w:sz w:val="22"/>
              </w:rPr>
              <w:t>Actividades de capacitación e investigación</w:t>
            </w:r>
          </w:p>
        </w:tc>
        <w:tc>
          <w:tcPr>
            <w:tcW w:w="1123" w:type="pct"/>
            <w:shd w:val="clear" w:color="auto" w:fill="D9D9D9" w:themeFill="background1" w:themeFillShade="D9"/>
            <w:vAlign w:val="center"/>
          </w:tcPr>
          <w:p w:rsidR="00660F14" w:rsidRPr="00470938" w:rsidRDefault="00660F14" w:rsidP="00093F2A">
            <w:pPr>
              <w:spacing w:before="60"/>
              <w:ind w:left="113" w:right="213"/>
              <w:jc w:val="center"/>
              <w:rPr>
                <w:b/>
                <w:sz w:val="22"/>
              </w:rPr>
            </w:pPr>
            <w:r w:rsidRPr="00470938">
              <w:rPr>
                <w:b/>
                <w:sz w:val="22"/>
              </w:rPr>
              <w:t xml:space="preserve">Mes De Ejecución </w:t>
            </w:r>
          </w:p>
        </w:tc>
        <w:tc>
          <w:tcPr>
            <w:tcW w:w="1783" w:type="pct"/>
            <w:shd w:val="clear" w:color="auto" w:fill="D9D9D9" w:themeFill="background1" w:themeFillShade="D9"/>
            <w:vAlign w:val="center"/>
          </w:tcPr>
          <w:p w:rsidR="00660F14" w:rsidRPr="00470938" w:rsidRDefault="00660F14" w:rsidP="00093F2A">
            <w:pPr>
              <w:spacing w:before="60"/>
              <w:ind w:left="113" w:right="213"/>
              <w:jc w:val="center"/>
              <w:rPr>
                <w:b/>
                <w:sz w:val="22"/>
              </w:rPr>
            </w:pPr>
            <w:r w:rsidRPr="00470938">
              <w:rPr>
                <w:b/>
                <w:sz w:val="22"/>
              </w:rPr>
              <w:t>Resultados esperados</w:t>
            </w:r>
          </w:p>
        </w:tc>
      </w:tr>
      <w:tr w:rsidR="00660F14" w:rsidRPr="00470938" w:rsidTr="00983816">
        <w:trPr>
          <w:trHeight w:val="150"/>
        </w:trPr>
        <w:tc>
          <w:tcPr>
            <w:tcW w:w="2093" w:type="pct"/>
            <w:shd w:val="clear" w:color="auto" w:fill="auto"/>
          </w:tcPr>
          <w:p w:rsidR="00660F14" w:rsidRPr="00470938" w:rsidRDefault="00660F14" w:rsidP="00093F2A">
            <w:pPr>
              <w:autoSpaceDN w:val="0"/>
              <w:adjustRightInd w:val="0"/>
              <w:ind w:left="284"/>
              <w:jc w:val="both"/>
              <w:rPr>
                <w:sz w:val="22"/>
              </w:rPr>
            </w:pPr>
          </w:p>
        </w:tc>
        <w:tc>
          <w:tcPr>
            <w:tcW w:w="1123" w:type="pct"/>
            <w:shd w:val="clear" w:color="auto" w:fill="auto"/>
          </w:tcPr>
          <w:p w:rsidR="00660F14" w:rsidRPr="00470938" w:rsidRDefault="00660F14" w:rsidP="00093F2A">
            <w:pPr>
              <w:autoSpaceDN w:val="0"/>
              <w:adjustRightInd w:val="0"/>
              <w:ind w:left="284"/>
              <w:jc w:val="both"/>
              <w:rPr>
                <w:sz w:val="22"/>
              </w:rPr>
            </w:pPr>
          </w:p>
        </w:tc>
        <w:tc>
          <w:tcPr>
            <w:tcW w:w="1783" w:type="pct"/>
            <w:shd w:val="clear" w:color="auto" w:fill="auto"/>
          </w:tcPr>
          <w:p w:rsidR="00660F14" w:rsidRPr="00470938" w:rsidRDefault="00660F14" w:rsidP="00093F2A">
            <w:pPr>
              <w:autoSpaceDN w:val="0"/>
              <w:adjustRightInd w:val="0"/>
              <w:ind w:left="284"/>
              <w:jc w:val="both"/>
              <w:rPr>
                <w:sz w:val="22"/>
              </w:rPr>
            </w:pPr>
          </w:p>
        </w:tc>
      </w:tr>
      <w:tr w:rsidR="00660F14" w:rsidRPr="00470938" w:rsidTr="00983816">
        <w:trPr>
          <w:trHeight w:val="150"/>
        </w:trPr>
        <w:tc>
          <w:tcPr>
            <w:tcW w:w="2093" w:type="pct"/>
            <w:shd w:val="clear" w:color="auto" w:fill="auto"/>
          </w:tcPr>
          <w:p w:rsidR="00660F14" w:rsidRPr="00470938" w:rsidRDefault="00660F14" w:rsidP="00093F2A">
            <w:pPr>
              <w:autoSpaceDN w:val="0"/>
              <w:adjustRightInd w:val="0"/>
              <w:ind w:left="284"/>
              <w:jc w:val="both"/>
              <w:rPr>
                <w:sz w:val="22"/>
              </w:rPr>
            </w:pPr>
          </w:p>
        </w:tc>
        <w:tc>
          <w:tcPr>
            <w:tcW w:w="1123" w:type="pct"/>
            <w:shd w:val="clear" w:color="auto" w:fill="auto"/>
          </w:tcPr>
          <w:p w:rsidR="00660F14" w:rsidRPr="00470938" w:rsidRDefault="00660F14" w:rsidP="00093F2A">
            <w:pPr>
              <w:autoSpaceDN w:val="0"/>
              <w:adjustRightInd w:val="0"/>
              <w:ind w:left="284"/>
              <w:jc w:val="both"/>
              <w:rPr>
                <w:sz w:val="22"/>
              </w:rPr>
            </w:pPr>
          </w:p>
        </w:tc>
        <w:tc>
          <w:tcPr>
            <w:tcW w:w="1783" w:type="pct"/>
            <w:shd w:val="clear" w:color="auto" w:fill="auto"/>
          </w:tcPr>
          <w:p w:rsidR="00660F14" w:rsidRPr="00470938" w:rsidRDefault="00660F14" w:rsidP="00093F2A">
            <w:pPr>
              <w:autoSpaceDN w:val="0"/>
              <w:adjustRightInd w:val="0"/>
              <w:ind w:left="284"/>
              <w:jc w:val="both"/>
              <w:rPr>
                <w:sz w:val="22"/>
              </w:rPr>
            </w:pPr>
          </w:p>
        </w:tc>
      </w:tr>
      <w:tr w:rsidR="00660F14" w:rsidRPr="00470938" w:rsidTr="00983816">
        <w:trPr>
          <w:trHeight w:val="150"/>
        </w:trPr>
        <w:tc>
          <w:tcPr>
            <w:tcW w:w="2093" w:type="pct"/>
            <w:shd w:val="clear" w:color="auto" w:fill="auto"/>
          </w:tcPr>
          <w:p w:rsidR="00660F14" w:rsidRPr="00470938" w:rsidRDefault="00660F14" w:rsidP="00093F2A">
            <w:pPr>
              <w:autoSpaceDN w:val="0"/>
              <w:adjustRightInd w:val="0"/>
              <w:ind w:left="284"/>
              <w:jc w:val="both"/>
              <w:rPr>
                <w:sz w:val="22"/>
              </w:rPr>
            </w:pPr>
          </w:p>
        </w:tc>
        <w:tc>
          <w:tcPr>
            <w:tcW w:w="1123" w:type="pct"/>
            <w:shd w:val="clear" w:color="auto" w:fill="auto"/>
          </w:tcPr>
          <w:p w:rsidR="00660F14" w:rsidRPr="00470938" w:rsidRDefault="00660F14" w:rsidP="00093F2A">
            <w:pPr>
              <w:autoSpaceDN w:val="0"/>
              <w:adjustRightInd w:val="0"/>
              <w:ind w:left="284"/>
              <w:jc w:val="both"/>
              <w:rPr>
                <w:sz w:val="22"/>
              </w:rPr>
            </w:pPr>
          </w:p>
        </w:tc>
        <w:tc>
          <w:tcPr>
            <w:tcW w:w="1783" w:type="pct"/>
            <w:shd w:val="clear" w:color="auto" w:fill="auto"/>
          </w:tcPr>
          <w:p w:rsidR="00660F14" w:rsidRPr="00470938" w:rsidRDefault="00660F14" w:rsidP="00093F2A">
            <w:pPr>
              <w:autoSpaceDN w:val="0"/>
              <w:adjustRightInd w:val="0"/>
              <w:ind w:left="284"/>
              <w:jc w:val="both"/>
              <w:rPr>
                <w:sz w:val="22"/>
              </w:rPr>
            </w:pPr>
          </w:p>
        </w:tc>
      </w:tr>
      <w:tr w:rsidR="00660F14" w:rsidRPr="00470938" w:rsidTr="00983816">
        <w:trPr>
          <w:trHeight w:val="150"/>
        </w:trPr>
        <w:tc>
          <w:tcPr>
            <w:tcW w:w="2093" w:type="pct"/>
            <w:shd w:val="clear" w:color="auto" w:fill="auto"/>
          </w:tcPr>
          <w:p w:rsidR="00660F14" w:rsidRPr="00470938" w:rsidRDefault="00660F14" w:rsidP="00093F2A">
            <w:pPr>
              <w:autoSpaceDN w:val="0"/>
              <w:adjustRightInd w:val="0"/>
              <w:ind w:left="284"/>
              <w:jc w:val="both"/>
              <w:rPr>
                <w:sz w:val="22"/>
              </w:rPr>
            </w:pPr>
          </w:p>
        </w:tc>
        <w:tc>
          <w:tcPr>
            <w:tcW w:w="1123" w:type="pct"/>
            <w:shd w:val="clear" w:color="auto" w:fill="auto"/>
          </w:tcPr>
          <w:p w:rsidR="00660F14" w:rsidRPr="00470938" w:rsidRDefault="00660F14" w:rsidP="00093F2A">
            <w:pPr>
              <w:autoSpaceDN w:val="0"/>
              <w:adjustRightInd w:val="0"/>
              <w:ind w:left="284"/>
              <w:jc w:val="both"/>
              <w:rPr>
                <w:sz w:val="22"/>
              </w:rPr>
            </w:pPr>
          </w:p>
        </w:tc>
        <w:tc>
          <w:tcPr>
            <w:tcW w:w="1783" w:type="pct"/>
            <w:shd w:val="clear" w:color="auto" w:fill="auto"/>
          </w:tcPr>
          <w:p w:rsidR="00660F14" w:rsidRPr="00470938" w:rsidRDefault="00660F14" w:rsidP="00093F2A">
            <w:pPr>
              <w:autoSpaceDN w:val="0"/>
              <w:adjustRightInd w:val="0"/>
              <w:ind w:left="284"/>
              <w:jc w:val="both"/>
              <w:rPr>
                <w:sz w:val="22"/>
              </w:rPr>
            </w:pPr>
          </w:p>
        </w:tc>
      </w:tr>
    </w:tbl>
    <w:p w:rsidR="00660F14" w:rsidRPr="00470938" w:rsidRDefault="00660F14" w:rsidP="00660F14">
      <w:pPr>
        <w:overflowPunct/>
        <w:autoSpaceDE/>
        <w:autoSpaceDN w:val="0"/>
        <w:jc w:val="both"/>
        <w:rPr>
          <w:b/>
          <w:i/>
          <w:sz w:val="24"/>
          <w:szCs w:val="24"/>
        </w:rPr>
      </w:pPr>
    </w:p>
    <w:p w:rsidR="00983816" w:rsidRPr="00470938" w:rsidRDefault="00983816" w:rsidP="00660F14">
      <w:pPr>
        <w:overflowPunct/>
        <w:autoSpaceDE/>
        <w:autoSpaceDN w:val="0"/>
        <w:jc w:val="both"/>
        <w:rPr>
          <w:b/>
          <w:sz w:val="24"/>
          <w:szCs w:val="24"/>
        </w:rPr>
      </w:pPr>
    </w:p>
    <w:p w:rsidR="00983816" w:rsidRPr="00470938" w:rsidRDefault="00983816" w:rsidP="00660F14">
      <w:pPr>
        <w:overflowPunct/>
        <w:autoSpaceDE/>
        <w:autoSpaceDN w:val="0"/>
        <w:jc w:val="both"/>
        <w:rPr>
          <w:b/>
          <w:sz w:val="24"/>
          <w:szCs w:val="24"/>
        </w:rPr>
      </w:pPr>
    </w:p>
    <w:p w:rsidR="00983816" w:rsidRPr="00470938" w:rsidRDefault="00983816" w:rsidP="00660F14">
      <w:pPr>
        <w:overflowPunct/>
        <w:autoSpaceDE/>
        <w:autoSpaceDN w:val="0"/>
        <w:jc w:val="both"/>
        <w:rPr>
          <w:b/>
          <w:sz w:val="24"/>
          <w:szCs w:val="24"/>
        </w:rPr>
      </w:pPr>
    </w:p>
    <w:p w:rsidR="00983816" w:rsidRPr="00470938" w:rsidRDefault="00983816" w:rsidP="00660F14">
      <w:pPr>
        <w:overflowPunct/>
        <w:autoSpaceDE/>
        <w:autoSpaceDN w:val="0"/>
        <w:jc w:val="both"/>
        <w:rPr>
          <w:b/>
          <w:sz w:val="24"/>
          <w:szCs w:val="24"/>
        </w:rPr>
      </w:pPr>
    </w:p>
    <w:p w:rsidR="00983816" w:rsidRPr="00470938" w:rsidRDefault="00983816" w:rsidP="00660F14">
      <w:pPr>
        <w:overflowPunct/>
        <w:autoSpaceDE/>
        <w:autoSpaceDN w:val="0"/>
        <w:jc w:val="both"/>
        <w:rPr>
          <w:b/>
          <w:sz w:val="24"/>
          <w:szCs w:val="24"/>
        </w:rPr>
      </w:pPr>
    </w:p>
    <w:p w:rsidR="00983816" w:rsidRPr="00470938" w:rsidRDefault="00983816" w:rsidP="00660F14">
      <w:pPr>
        <w:overflowPunct/>
        <w:autoSpaceDE/>
        <w:autoSpaceDN w:val="0"/>
        <w:jc w:val="both"/>
        <w:rPr>
          <w:b/>
          <w:sz w:val="24"/>
          <w:szCs w:val="24"/>
        </w:rPr>
      </w:pPr>
    </w:p>
    <w:p w:rsidR="00983816" w:rsidRPr="00470938" w:rsidRDefault="00983816" w:rsidP="00660F14">
      <w:pPr>
        <w:overflowPunct/>
        <w:autoSpaceDE/>
        <w:autoSpaceDN w:val="0"/>
        <w:jc w:val="both"/>
        <w:rPr>
          <w:b/>
          <w:sz w:val="24"/>
          <w:szCs w:val="24"/>
        </w:rPr>
      </w:pPr>
    </w:p>
    <w:p w:rsidR="00660F14" w:rsidRPr="00470938" w:rsidRDefault="00660F14" w:rsidP="00660F14">
      <w:pPr>
        <w:overflowPunct/>
        <w:autoSpaceDE/>
        <w:autoSpaceDN w:val="0"/>
        <w:jc w:val="both"/>
        <w:rPr>
          <w:b/>
          <w:sz w:val="24"/>
          <w:szCs w:val="24"/>
        </w:rPr>
      </w:pPr>
      <w:r w:rsidRPr="00470938">
        <w:rPr>
          <w:b/>
          <w:sz w:val="24"/>
          <w:szCs w:val="24"/>
        </w:rPr>
        <w:t xml:space="preserve">Información del tutor: </w:t>
      </w:r>
    </w:p>
    <w:p w:rsidR="00660F14" w:rsidRPr="00470938" w:rsidRDefault="00660F14" w:rsidP="00660F14">
      <w:pPr>
        <w:overflowPunct/>
        <w:autoSpaceDE/>
        <w:autoSpaceDN w:val="0"/>
        <w:jc w:val="both"/>
        <w:rPr>
          <w:b/>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813"/>
      </w:tblGrid>
      <w:tr w:rsidR="00660F14" w:rsidRPr="00470938" w:rsidTr="00093F2A">
        <w:trPr>
          <w:trHeight w:val="299"/>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660F14" w:rsidRPr="00470938" w:rsidRDefault="00660F14" w:rsidP="00093F2A">
            <w:pPr>
              <w:rPr>
                <w:b/>
                <w:bCs/>
                <w:sz w:val="22"/>
                <w:szCs w:val="24"/>
              </w:rPr>
            </w:pPr>
            <w:r w:rsidRPr="00470938">
              <w:rPr>
                <w:b/>
                <w:bCs/>
                <w:sz w:val="22"/>
                <w:szCs w:val="24"/>
              </w:rPr>
              <w:t xml:space="preserve">Nombre del tutor: </w:t>
            </w:r>
          </w:p>
        </w:tc>
        <w:tc>
          <w:tcPr>
            <w:tcW w:w="5813" w:type="dxa"/>
            <w:tcBorders>
              <w:top w:val="single" w:sz="4" w:space="0" w:color="auto"/>
              <w:left w:val="single" w:sz="4" w:space="0" w:color="auto"/>
              <w:bottom w:val="single" w:sz="4" w:space="0" w:color="auto"/>
              <w:right w:val="single" w:sz="4" w:space="0" w:color="auto"/>
            </w:tcBorders>
            <w:vAlign w:val="center"/>
          </w:tcPr>
          <w:p w:rsidR="00660F14" w:rsidRPr="00470938" w:rsidRDefault="00660F14" w:rsidP="00093F2A">
            <w:pPr>
              <w:jc w:val="both"/>
              <w:outlineLvl w:val="0"/>
              <w:rPr>
                <w:sz w:val="24"/>
                <w:szCs w:val="24"/>
              </w:rPr>
            </w:pPr>
          </w:p>
        </w:tc>
      </w:tr>
      <w:tr w:rsidR="00660F14" w:rsidRPr="00470938" w:rsidTr="00093F2A">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660F14" w:rsidRPr="00470938" w:rsidRDefault="00660F14" w:rsidP="00093F2A">
            <w:pPr>
              <w:rPr>
                <w:b/>
                <w:bCs/>
                <w:sz w:val="22"/>
                <w:szCs w:val="24"/>
              </w:rPr>
            </w:pPr>
            <w:r w:rsidRPr="00470938">
              <w:rPr>
                <w:b/>
                <w:bCs/>
                <w:sz w:val="22"/>
                <w:szCs w:val="24"/>
              </w:rPr>
              <w:t xml:space="preserve">Cédula del tutor: </w:t>
            </w:r>
          </w:p>
        </w:tc>
        <w:tc>
          <w:tcPr>
            <w:tcW w:w="5813" w:type="dxa"/>
            <w:tcBorders>
              <w:top w:val="single" w:sz="4" w:space="0" w:color="auto"/>
              <w:left w:val="single" w:sz="4" w:space="0" w:color="auto"/>
              <w:bottom w:val="single" w:sz="4" w:space="0" w:color="auto"/>
              <w:right w:val="single" w:sz="4" w:space="0" w:color="auto"/>
            </w:tcBorders>
            <w:vAlign w:val="center"/>
          </w:tcPr>
          <w:p w:rsidR="00660F14" w:rsidRPr="00470938" w:rsidRDefault="00660F14" w:rsidP="00093F2A">
            <w:pPr>
              <w:jc w:val="both"/>
              <w:outlineLvl w:val="0"/>
              <w:rPr>
                <w:sz w:val="24"/>
                <w:szCs w:val="24"/>
              </w:rPr>
            </w:pPr>
          </w:p>
        </w:tc>
      </w:tr>
      <w:tr w:rsidR="00470938" w:rsidRPr="00470938" w:rsidTr="00093F2A">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470938" w:rsidRPr="00470938" w:rsidRDefault="00470938" w:rsidP="00093F2A">
            <w:pPr>
              <w:rPr>
                <w:b/>
                <w:bCs/>
                <w:sz w:val="22"/>
                <w:szCs w:val="24"/>
              </w:rPr>
            </w:pPr>
            <w:r w:rsidRPr="00470938">
              <w:rPr>
                <w:b/>
                <w:bCs/>
                <w:sz w:val="22"/>
                <w:szCs w:val="24"/>
              </w:rPr>
              <w:t>Categoría del tutor:</w:t>
            </w:r>
          </w:p>
        </w:tc>
        <w:tc>
          <w:tcPr>
            <w:tcW w:w="5813" w:type="dxa"/>
            <w:tcBorders>
              <w:top w:val="single" w:sz="4" w:space="0" w:color="auto"/>
              <w:left w:val="single" w:sz="4" w:space="0" w:color="auto"/>
              <w:bottom w:val="single" w:sz="4" w:space="0" w:color="auto"/>
              <w:right w:val="single" w:sz="4" w:space="0" w:color="auto"/>
            </w:tcBorders>
            <w:vAlign w:val="center"/>
          </w:tcPr>
          <w:p w:rsidR="00470938" w:rsidRPr="00470938" w:rsidRDefault="00470938" w:rsidP="00093F2A">
            <w:pPr>
              <w:jc w:val="both"/>
              <w:outlineLvl w:val="0"/>
              <w:rPr>
                <w:sz w:val="24"/>
                <w:szCs w:val="24"/>
              </w:rPr>
            </w:pPr>
          </w:p>
        </w:tc>
      </w:tr>
      <w:tr w:rsidR="008E40B7" w:rsidRPr="00470938" w:rsidTr="008E40B7">
        <w:trPr>
          <w:trHeight w:val="824"/>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8E40B7" w:rsidRPr="00470938" w:rsidRDefault="008E40B7" w:rsidP="00093F2A">
            <w:pPr>
              <w:rPr>
                <w:b/>
                <w:bCs/>
                <w:sz w:val="22"/>
                <w:szCs w:val="24"/>
              </w:rPr>
            </w:pPr>
            <w:r w:rsidRPr="00470938">
              <w:rPr>
                <w:b/>
                <w:bCs/>
                <w:sz w:val="22"/>
                <w:szCs w:val="24"/>
              </w:rPr>
              <w:lastRenderedPageBreak/>
              <w:t>Firma del Tutor:</w:t>
            </w:r>
          </w:p>
        </w:tc>
        <w:tc>
          <w:tcPr>
            <w:tcW w:w="5813" w:type="dxa"/>
            <w:tcBorders>
              <w:top w:val="single" w:sz="4" w:space="0" w:color="auto"/>
              <w:left w:val="single" w:sz="4" w:space="0" w:color="auto"/>
              <w:bottom w:val="single" w:sz="4" w:space="0" w:color="auto"/>
              <w:right w:val="single" w:sz="4" w:space="0" w:color="auto"/>
            </w:tcBorders>
            <w:vAlign w:val="center"/>
          </w:tcPr>
          <w:p w:rsidR="008E40B7" w:rsidRPr="00470938" w:rsidRDefault="008E40B7" w:rsidP="00093F2A">
            <w:pPr>
              <w:jc w:val="both"/>
              <w:outlineLvl w:val="0"/>
              <w:rPr>
                <w:sz w:val="24"/>
                <w:szCs w:val="24"/>
              </w:rPr>
            </w:pPr>
          </w:p>
        </w:tc>
      </w:tr>
    </w:tbl>
    <w:p w:rsidR="00660F14" w:rsidRPr="00470938" w:rsidRDefault="00660F14" w:rsidP="00660F14">
      <w:pPr>
        <w:overflowPunct/>
        <w:autoSpaceDE/>
        <w:autoSpaceDN w:val="0"/>
        <w:jc w:val="both"/>
        <w:rPr>
          <w:b/>
          <w:sz w:val="24"/>
          <w:szCs w:val="24"/>
        </w:rPr>
      </w:pPr>
    </w:p>
    <w:p w:rsidR="008E40B7" w:rsidRPr="00470938" w:rsidRDefault="008E40B7" w:rsidP="00660F14">
      <w:pPr>
        <w:overflowPunct/>
        <w:autoSpaceDE/>
        <w:autoSpaceDN w:val="0"/>
        <w:jc w:val="both"/>
        <w:rPr>
          <w:b/>
          <w:sz w:val="24"/>
          <w:szCs w:val="24"/>
        </w:rPr>
      </w:pPr>
    </w:p>
    <w:p w:rsidR="00660F14" w:rsidRPr="00470938" w:rsidRDefault="008E40B7" w:rsidP="00660F14">
      <w:pPr>
        <w:overflowPunct/>
        <w:autoSpaceDE/>
        <w:autoSpaceDN w:val="0"/>
        <w:jc w:val="both"/>
        <w:rPr>
          <w:i/>
          <w:sz w:val="24"/>
          <w:szCs w:val="24"/>
        </w:rPr>
      </w:pPr>
      <w:r w:rsidRPr="00470938">
        <w:rPr>
          <w:b/>
          <w:sz w:val="24"/>
          <w:szCs w:val="24"/>
        </w:rPr>
        <w:tab/>
      </w:r>
      <w:r w:rsidRPr="00470938">
        <w:rPr>
          <w:b/>
          <w:sz w:val="24"/>
          <w:szCs w:val="24"/>
        </w:rPr>
        <w:tab/>
      </w:r>
    </w:p>
    <w:p w:rsidR="00660F14" w:rsidRPr="00470938" w:rsidRDefault="00660F14" w:rsidP="00660F14">
      <w:pPr>
        <w:overflowPunct/>
        <w:autoSpaceDE/>
        <w:autoSpaceDN w:val="0"/>
        <w:jc w:val="both"/>
        <w:rPr>
          <w:sz w:val="24"/>
          <w:szCs w:val="24"/>
        </w:rPr>
      </w:pPr>
      <w:r w:rsidRPr="00470938">
        <w:rPr>
          <w:b/>
          <w:sz w:val="24"/>
          <w:szCs w:val="24"/>
        </w:rPr>
        <w:t>Notas:</w:t>
      </w:r>
      <w:r w:rsidRPr="00470938">
        <w:rPr>
          <w:sz w:val="24"/>
          <w:szCs w:val="24"/>
        </w:rPr>
        <w:t xml:space="preserve"> </w:t>
      </w:r>
    </w:p>
    <w:p w:rsidR="00660F14" w:rsidRPr="00470938" w:rsidRDefault="00660F14" w:rsidP="00660F14">
      <w:pPr>
        <w:overflowPunct/>
        <w:autoSpaceDE/>
        <w:autoSpaceDN w:val="0"/>
        <w:jc w:val="both"/>
        <w:rPr>
          <w:sz w:val="24"/>
          <w:szCs w:val="24"/>
        </w:rPr>
      </w:pPr>
    </w:p>
    <w:p w:rsidR="00660F14" w:rsidRPr="00470938" w:rsidRDefault="00660F14" w:rsidP="00660F14">
      <w:pPr>
        <w:pStyle w:val="Prrafodelista"/>
        <w:numPr>
          <w:ilvl w:val="0"/>
          <w:numId w:val="6"/>
        </w:numPr>
        <w:overflowPunct/>
        <w:autoSpaceDE/>
        <w:autoSpaceDN w:val="0"/>
        <w:jc w:val="both"/>
        <w:rPr>
          <w:b/>
          <w:sz w:val="24"/>
          <w:szCs w:val="24"/>
        </w:rPr>
      </w:pPr>
      <w:r w:rsidRPr="00470938">
        <w:rPr>
          <w:sz w:val="24"/>
          <w:szCs w:val="24"/>
        </w:rPr>
        <w:t>El texto deberá ser presentado en fo</w:t>
      </w:r>
      <w:r w:rsidR="00B86351" w:rsidRPr="00470938">
        <w:rPr>
          <w:sz w:val="24"/>
          <w:szCs w:val="24"/>
        </w:rPr>
        <w:t xml:space="preserve">rmato de letra </w:t>
      </w:r>
      <w:r w:rsidR="00470938" w:rsidRPr="00470938">
        <w:rPr>
          <w:sz w:val="24"/>
          <w:szCs w:val="24"/>
          <w:lang w:eastAsia="es-CO"/>
        </w:rPr>
        <w:t xml:space="preserve">Time New </w:t>
      </w:r>
      <w:proofErr w:type="spellStart"/>
      <w:r w:rsidR="00470938" w:rsidRPr="00470938">
        <w:rPr>
          <w:sz w:val="24"/>
          <w:szCs w:val="24"/>
          <w:lang w:eastAsia="es-CO"/>
        </w:rPr>
        <w:t>Roman</w:t>
      </w:r>
      <w:proofErr w:type="spellEnd"/>
      <w:r w:rsidR="00470938" w:rsidRPr="00470938">
        <w:rPr>
          <w:sz w:val="24"/>
          <w:szCs w:val="24"/>
          <w:lang w:eastAsia="es-CO"/>
        </w:rPr>
        <w:t xml:space="preserve"> 12 </w:t>
      </w:r>
      <w:r w:rsidR="00B86351" w:rsidRPr="00470938">
        <w:rPr>
          <w:sz w:val="24"/>
          <w:szCs w:val="24"/>
        </w:rPr>
        <w:t xml:space="preserve">puntos </w:t>
      </w:r>
      <w:r w:rsidRPr="00470938">
        <w:rPr>
          <w:sz w:val="24"/>
          <w:szCs w:val="24"/>
        </w:rPr>
        <w:t xml:space="preserve">y de una extensión máxima de 8 páginas. </w:t>
      </w:r>
    </w:p>
    <w:p w:rsidR="00660F14" w:rsidRPr="00470938" w:rsidRDefault="00660F14" w:rsidP="00660F14">
      <w:pPr>
        <w:pStyle w:val="Prrafodelista"/>
        <w:keepNext/>
        <w:numPr>
          <w:ilvl w:val="0"/>
          <w:numId w:val="6"/>
        </w:numPr>
        <w:suppressAutoHyphens w:val="0"/>
        <w:overflowPunct/>
        <w:autoSpaceDE/>
        <w:autoSpaceDN w:val="0"/>
        <w:jc w:val="both"/>
        <w:outlineLvl w:val="0"/>
        <w:rPr>
          <w:rFonts w:eastAsia="Arial Unicode MS"/>
          <w:b/>
          <w:bCs/>
          <w:sz w:val="24"/>
          <w:szCs w:val="24"/>
          <w:lang w:val="es-ES" w:eastAsia="es-ES"/>
        </w:rPr>
      </w:pPr>
      <w:r w:rsidRPr="00470938">
        <w:rPr>
          <w:sz w:val="24"/>
          <w:szCs w:val="24"/>
        </w:rPr>
        <w:t xml:space="preserve">Podrán relacionarse cuantas actividades de capacitación e investigación considere el grupo para el joven. </w:t>
      </w:r>
    </w:p>
    <w:p w:rsidR="00660F14" w:rsidRPr="00470938" w:rsidRDefault="00660F14" w:rsidP="00660F14">
      <w:pPr>
        <w:keepNext/>
        <w:suppressAutoHyphens w:val="0"/>
        <w:overflowPunct/>
        <w:autoSpaceDE/>
        <w:autoSpaceDN w:val="0"/>
        <w:jc w:val="both"/>
        <w:outlineLvl w:val="0"/>
        <w:rPr>
          <w:rFonts w:eastAsia="Arial Unicode MS"/>
          <w:b/>
          <w:bCs/>
          <w:sz w:val="24"/>
          <w:szCs w:val="24"/>
          <w:lang w:val="es-ES" w:eastAsia="es-ES"/>
        </w:rPr>
      </w:pPr>
    </w:p>
    <w:p w:rsidR="00660F14" w:rsidRPr="00470938" w:rsidRDefault="00660F14" w:rsidP="00660F14">
      <w:pPr>
        <w:keepNext/>
        <w:suppressAutoHyphens w:val="0"/>
        <w:overflowPunct/>
        <w:autoSpaceDE/>
        <w:autoSpaceDN w:val="0"/>
        <w:jc w:val="both"/>
        <w:outlineLvl w:val="0"/>
        <w:rPr>
          <w:rFonts w:eastAsia="Arial Unicode MS"/>
          <w:b/>
          <w:bCs/>
          <w:sz w:val="24"/>
          <w:szCs w:val="24"/>
          <w:lang w:val="es-ES" w:eastAsia="es-ES"/>
        </w:rPr>
      </w:pPr>
    </w:p>
    <w:p w:rsidR="003E5362" w:rsidRPr="00470938" w:rsidRDefault="003E5362" w:rsidP="003425C2">
      <w:pPr>
        <w:overflowPunct/>
        <w:autoSpaceDE/>
        <w:autoSpaceDN w:val="0"/>
        <w:jc w:val="both"/>
        <w:rPr>
          <w:b/>
          <w:i/>
          <w:sz w:val="24"/>
          <w:szCs w:val="24"/>
        </w:rPr>
      </w:pPr>
    </w:p>
    <w:sectPr w:rsidR="003E5362" w:rsidRPr="00470938" w:rsidSect="005906F3">
      <w:headerReference w:type="default" r:id="rId8"/>
      <w:footerReference w:type="default" r:id="rId9"/>
      <w:pgSz w:w="11906" w:h="16838"/>
      <w:pgMar w:top="1417" w:right="1701" w:bottom="1417" w:left="1701"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CC1" w:rsidRDefault="00057CC1" w:rsidP="003425C2">
      <w:r>
        <w:separator/>
      </w:r>
    </w:p>
  </w:endnote>
  <w:endnote w:type="continuationSeparator" w:id="0">
    <w:p w:rsidR="00057CC1" w:rsidRDefault="00057CC1" w:rsidP="0034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31889828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283D63" w:rsidRDefault="00983816" w:rsidP="00283D63">
            <w:pPr>
              <w:pStyle w:val="Piedepgina"/>
              <w:jc w:val="right"/>
              <w:rPr>
                <w:rFonts w:ascii="Arial" w:hAnsi="Arial" w:cs="Arial"/>
                <w:sz w:val="16"/>
                <w:szCs w:val="16"/>
              </w:rPr>
            </w:pPr>
            <w:r>
              <w:rPr>
                <w:rFonts w:ascii="Arial" w:hAnsi="Arial" w:cs="Arial"/>
                <w:noProof/>
                <w:sz w:val="16"/>
                <w:szCs w:val="16"/>
                <w:lang w:eastAsia="es-CO"/>
              </w:rPr>
              <w:drawing>
                <wp:anchor distT="0" distB="0" distL="114300" distR="114300" simplePos="0" relativeHeight="251659264" behindDoc="0" locked="0" layoutInCell="1" allowOverlap="1" wp14:anchorId="0A253DAE">
                  <wp:simplePos x="0" y="0"/>
                  <wp:positionH relativeFrom="column">
                    <wp:posOffset>-1137285</wp:posOffset>
                  </wp:positionH>
                  <wp:positionV relativeFrom="paragraph">
                    <wp:posOffset>-197485</wp:posOffset>
                  </wp:positionV>
                  <wp:extent cx="7780655" cy="9810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981075"/>
                          </a:xfrm>
                          <a:prstGeom prst="rect">
                            <a:avLst/>
                          </a:prstGeom>
                          <a:noFill/>
                        </pic:spPr>
                      </pic:pic>
                    </a:graphicData>
                  </a:graphic>
                  <wp14:sizeRelH relativeFrom="page">
                    <wp14:pctWidth>0</wp14:pctWidth>
                  </wp14:sizeRelH>
                  <wp14:sizeRelV relativeFrom="page">
                    <wp14:pctHeight>0</wp14:pctHeight>
                  </wp14:sizeRelV>
                </wp:anchor>
              </w:drawing>
            </w:r>
          </w:p>
          <w:p w:rsidR="005906F3" w:rsidRDefault="005906F3" w:rsidP="00983816">
            <w:pPr>
              <w:pStyle w:val="Piedepgina"/>
              <w:rPr>
                <w:rFonts w:ascii="Arial" w:hAnsi="Arial" w:cs="Arial"/>
                <w:sz w:val="16"/>
                <w:szCs w:val="16"/>
              </w:rPr>
            </w:pPr>
          </w:p>
          <w:p w:rsidR="002127F8" w:rsidRPr="002127F8" w:rsidRDefault="00983816" w:rsidP="00283D63">
            <w:pPr>
              <w:pStyle w:val="Piedepgina"/>
              <w:rPr>
                <w:rFonts w:ascii="Arial" w:hAnsi="Arial" w:cs="Arial"/>
                <w:sz w:val="16"/>
                <w:szCs w:val="16"/>
              </w:rPr>
            </w:pPr>
            <w:r>
              <w:rPr>
                <w:rFonts w:ascii="Arial" w:hAnsi="Arial" w:cs="Arial"/>
                <w:noProof/>
                <w:sz w:val="16"/>
                <w:szCs w:val="16"/>
                <w:lang w:eastAsia="es-CO"/>
              </w:rPr>
              <w:drawing>
                <wp:anchor distT="0" distB="0" distL="114300" distR="114300" simplePos="0" relativeHeight="251661312" behindDoc="0" locked="0" layoutInCell="1" allowOverlap="1">
                  <wp:simplePos x="0" y="0"/>
                  <wp:positionH relativeFrom="column">
                    <wp:posOffset>-48260</wp:posOffset>
                  </wp:positionH>
                  <wp:positionV relativeFrom="paragraph">
                    <wp:posOffset>8881745</wp:posOffset>
                  </wp:positionV>
                  <wp:extent cx="7886700" cy="975360"/>
                  <wp:effectExtent l="0" t="0" r="0" b="0"/>
                  <wp:wrapNone/>
                  <wp:docPr id="4" name="Imagen 4" descr="184H_HOJA_MEMBRETE_OFICIO_linea_gris[1]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4H_HOJA_MEMBRETE_OFICIO_linea_gris[1]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0" cy="9753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Content>
  </w:sdt>
  <w:p w:rsidR="002127F8" w:rsidRDefault="002127F8" w:rsidP="00283D6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CC1" w:rsidRDefault="00057CC1" w:rsidP="003425C2">
      <w:r>
        <w:separator/>
      </w:r>
    </w:p>
  </w:footnote>
  <w:footnote w:type="continuationSeparator" w:id="0">
    <w:p w:rsidR="00057CC1" w:rsidRDefault="00057CC1" w:rsidP="00342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5C2" w:rsidRDefault="00983816">
    <w:pPr>
      <w:pStyle w:val="Encabezado"/>
    </w:pPr>
    <w:r>
      <w:rPr>
        <w:noProof/>
        <w:lang w:eastAsia="es-CO"/>
      </w:rPr>
      <w:drawing>
        <wp:anchor distT="0" distB="0" distL="114300" distR="114300" simplePos="0" relativeHeight="251660288" behindDoc="0" locked="0" layoutInCell="1" allowOverlap="1">
          <wp:simplePos x="0" y="0"/>
          <wp:positionH relativeFrom="column">
            <wp:posOffset>-635</wp:posOffset>
          </wp:positionH>
          <wp:positionV relativeFrom="paragraph">
            <wp:posOffset>-367030</wp:posOffset>
          </wp:positionV>
          <wp:extent cx="5667375" cy="914400"/>
          <wp:effectExtent l="0" t="0" r="9525" b="0"/>
          <wp:wrapNone/>
          <wp:docPr id="3" name="Imagen 3" descr="Descripción: Macintosh HD:Users:ComunicacionesyMarcadeo:Desktop:2015:Febrero:10. membrete acredit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Macintosh HD:Users:ComunicacionesyMarcadeo:Desktop:2015:Febrero:10. membrete acreditacion-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B35BB"/>
    <w:multiLevelType w:val="hybridMultilevel"/>
    <w:tmpl w:val="048E1C8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19B12A7"/>
    <w:multiLevelType w:val="hybridMultilevel"/>
    <w:tmpl w:val="9DE4B8AC"/>
    <w:lvl w:ilvl="0" w:tplc="26584E4C">
      <w:start w:val="1"/>
      <w:numFmt w:val="bullet"/>
      <w:lvlText w:val="•"/>
      <w:lvlJc w:val="left"/>
      <w:pPr>
        <w:tabs>
          <w:tab w:val="num" w:pos="720"/>
        </w:tabs>
        <w:ind w:left="720" w:hanging="360"/>
      </w:pPr>
      <w:rPr>
        <w:rFonts w:ascii="Arial" w:hAnsi="Arial" w:hint="default"/>
      </w:rPr>
    </w:lvl>
    <w:lvl w:ilvl="1" w:tplc="14AE9FB6">
      <w:start w:val="1"/>
      <w:numFmt w:val="decimal"/>
      <w:lvlText w:val="%2."/>
      <w:lvlJc w:val="left"/>
      <w:pPr>
        <w:tabs>
          <w:tab w:val="num" w:pos="1440"/>
        </w:tabs>
        <w:ind w:left="1440" w:hanging="360"/>
      </w:pPr>
    </w:lvl>
    <w:lvl w:ilvl="2" w:tplc="B5483CFE" w:tentative="1">
      <w:start w:val="1"/>
      <w:numFmt w:val="bullet"/>
      <w:lvlText w:val="•"/>
      <w:lvlJc w:val="left"/>
      <w:pPr>
        <w:tabs>
          <w:tab w:val="num" w:pos="2160"/>
        </w:tabs>
        <w:ind w:left="2160" w:hanging="360"/>
      </w:pPr>
      <w:rPr>
        <w:rFonts w:ascii="Arial" w:hAnsi="Arial" w:hint="default"/>
      </w:rPr>
    </w:lvl>
    <w:lvl w:ilvl="3" w:tplc="65DABC30" w:tentative="1">
      <w:start w:val="1"/>
      <w:numFmt w:val="bullet"/>
      <w:lvlText w:val="•"/>
      <w:lvlJc w:val="left"/>
      <w:pPr>
        <w:tabs>
          <w:tab w:val="num" w:pos="2880"/>
        </w:tabs>
        <w:ind w:left="2880" w:hanging="360"/>
      </w:pPr>
      <w:rPr>
        <w:rFonts w:ascii="Arial" w:hAnsi="Arial" w:hint="default"/>
      </w:rPr>
    </w:lvl>
    <w:lvl w:ilvl="4" w:tplc="32ECFDEA" w:tentative="1">
      <w:start w:val="1"/>
      <w:numFmt w:val="bullet"/>
      <w:lvlText w:val="•"/>
      <w:lvlJc w:val="left"/>
      <w:pPr>
        <w:tabs>
          <w:tab w:val="num" w:pos="3600"/>
        </w:tabs>
        <w:ind w:left="3600" w:hanging="360"/>
      </w:pPr>
      <w:rPr>
        <w:rFonts w:ascii="Arial" w:hAnsi="Arial" w:hint="default"/>
      </w:rPr>
    </w:lvl>
    <w:lvl w:ilvl="5" w:tplc="BB8C9212" w:tentative="1">
      <w:start w:val="1"/>
      <w:numFmt w:val="bullet"/>
      <w:lvlText w:val="•"/>
      <w:lvlJc w:val="left"/>
      <w:pPr>
        <w:tabs>
          <w:tab w:val="num" w:pos="4320"/>
        </w:tabs>
        <w:ind w:left="4320" w:hanging="360"/>
      </w:pPr>
      <w:rPr>
        <w:rFonts w:ascii="Arial" w:hAnsi="Arial" w:hint="default"/>
      </w:rPr>
    </w:lvl>
    <w:lvl w:ilvl="6" w:tplc="5122FCA0" w:tentative="1">
      <w:start w:val="1"/>
      <w:numFmt w:val="bullet"/>
      <w:lvlText w:val="•"/>
      <w:lvlJc w:val="left"/>
      <w:pPr>
        <w:tabs>
          <w:tab w:val="num" w:pos="5040"/>
        </w:tabs>
        <w:ind w:left="5040" w:hanging="360"/>
      </w:pPr>
      <w:rPr>
        <w:rFonts w:ascii="Arial" w:hAnsi="Arial" w:hint="default"/>
      </w:rPr>
    </w:lvl>
    <w:lvl w:ilvl="7" w:tplc="11426960" w:tentative="1">
      <w:start w:val="1"/>
      <w:numFmt w:val="bullet"/>
      <w:lvlText w:val="•"/>
      <w:lvlJc w:val="left"/>
      <w:pPr>
        <w:tabs>
          <w:tab w:val="num" w:pos="5760"/>
        </w:tabs>
        <w:ind w:left="5760" w:hanging="360"/>
      </w:pPr>
      <w:rPr>
        <w:rFonts w:ascii="Arial" w:hAnsi="Arial" w:hint="default"/>
      </w:rPr>
    </w:lvl>
    <w:lvl w:ilvl="8" w:tplc="F644494C" w:tentative="1">
      <w:start w:val="1"/>
      <w:numFmt w:val="bullet"/>
      <w:lvlText w:val="•"/>
      <w:lvlJc w:val="left"/>
      <w:pPr>
        <w:tabs>
          <w:tab w:val="num" w:pos="6480"/>
        </w:tabs>
        <w:ind w:left="6480" w:hanging="360"/>
      </w:pPr>
      <w:rPr>
        <w:rFonts w:ascii="Arial" w:hAnsi="Arial" w:hint="default"/>
      </w:rPr>
    </w:lvl>
  </w:abstractNum>
  <w:abstractNum w:abstractNumId="2">
    <w:nsid w:val="3E324C44"/>
    <w:multiLevelType w:val="hybridMultilevel"/>
    <w:tmpl w:val="BF80407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nsid w:val="432113C1"/>
    <w:multiLevelType w:val="hybridMultilevel"/>
    <w:tmpl w:val="EC2874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70720372"/>
    <w:multiLevelType w:val="hybridMultilevel"/>
    <w:tmpl w:val="9CF286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C2"/>
    <w:rsid w:val="000168EE"/>
    <w:rsid w:val="0002711D"/>
    <w:rsid w:val="00052567"/>
    <w:rsid w:val="00057CC1"/>
    <w:rsid w:val="00061BEE"/>
    <w:rsid w:val="00070479"/>
    <w:rsid w:val="000869D3"/>
    <w:rsid w:val="000B6C8D"/>
    <w:rsid w:val="000D0463"/>
    <w:rsid w:val="000F5C80"/>
    <w:rsid w:val="00105CDB"/>
    <w:rsid w:val="00134A65"/>
    <w:rsid w:val="0015444E"/>
    <w:rsid w:val="001544CC"/>
    <w:rsid w:val="00172A54"/>
    <w:rsid w:val="00197E86"/>
    <w:rsid w:val="001A5F6B"/>
    <w:rsid w:val="001B66B5"/>
    <w:rsid w:val="001E17C8"/>
    <w:rsid w:val="00212547"/>
    <w:rsid w:val="002127F8"/>
    <w:rsid w:val="002204D5"/>
    <w:rsid w:val="002222C2"/>
    <w:rsid w:val="00234A93"/>
    <w:rsid w:val="00241285"/>
    <w:rsid w:val="00275950"/>
    <w:rsid w:val="00283D63"/>
    <w:rsid w:val="00293988"/>
    <w:rsid w:val="002D714E"/>
    <w:rsid w:val="002E0909"/>
    <w:rsid w:val="002E5AE3"/>
    <w:rsid w:val="002E730A"/>
    <w:rsid w:val="002F6CEB"/>
    <w:rsid w:val="00300E25"/>
    <w:rsid w:val="0030686D"/>
    <w:rsid w:val="0032015A"/>
    <w:rsid w:val="00321331"/>
    <w:rsid w:val="003425C2"/>
    <w:rsid w:val="00345E19"/>
    <w:rsid w:val="00347E9C"/>
    <w:rsid w:val="00363B95"/>
    <w:rsid w:val="00384A8B"/>
    <w:rsid w:val="003A2D81"/>
    <w:rsid w:val="003A4E65"/>
    <w:rsid w:val="003E5362"/>
    <w:rsid w:val="004270EA"/>
    <w:rsid w:val="00470938"/>
    <w:rsid w:val="00474DBC"/>
    <w:rsid w:val="00483C4E"/>
    <w:rsid w:val="00494A41"/>
    <w:rsid w:val="00494FBC"/>
    <w:rsid w:val="00497745"/>
    <w:rsid w:val="004A2D5B"/>
    <w:rsid w:val="004A7C76"/>
    <w:rsid w:val="004B121C"/>
    <w:rsid w:val="004B337D"/>
    <w:rsid w:val="004B39B6"/>
    <w:rsid w:val="004B75F4"/>
    <w:rsid w:val="004C48E6"/>
    <w:rsid w:val="004D581A"/>
    <w:rsid w:val="004D5D58"/>
    <w:rsid w:val="004D5DF3"/>
    <w:rsid w:val="004E13CF"/>
    <w:rsid w:val="00536953"/>
    <w:rsid w:val="00544EFE"/>
    <w:rsid w:val="005452CE"/>
    <w:rsid w:val="005906F3"/>
    <w:rsid w:val="005B589E"/>
    <w:rsid w:val="005C64F3"/>
    <w:rsid w:val="005D22E8"/>
    <w:rsid w:val="005E1537"/>
    <w:rsid w:val="00606A4B"/>
    <w:rsid w:val="006206D5"/>
    <w:rsid w:val="00622C77"/>
    <w:rsid w:val="00641F9D"/>
    <w:rsid w:val="0065730C"/>
    <w:rsid w:val="00660F14"/>
    <w:rsid w:val="00664B73"/>
    <w:rsid w:val="00671211"/>
    <w:rsid w:val="0068588E"/>
    <w:rsid w:val="006A0EA1"/>
    <w:rsid w:val="006A67F0"/>
    <w:rsid w:val="006A7306"/>
    <w:rsid w:val="006A7836"/>
    <w:rsid w:val="006B678A"/>
    <w:rsid w:val="006D78CB"/>
    <w:rsid w:val="007155A6"/>
    <w:rsid w:val="00721435"/>
    <w:rsid w:val="007535CA"/>
    <w:rsid w:val="007543E2"/>
    <w:rsid w:val="007564DC"/>
    <w:rsid w:val="00773B4D"/>
    <w:rsid w:val="007B3DC0"/>
    <w:rsid w:val="00802F7B"/>
    <w:rsid w:val="00817343"/>
    <w:rsid w:val="00835353"/>
    <w:rsid w:val="00843154"/>
    <w:rsid w:val="00847440"/>
    <w:rsid w:val="00855599"/>
    <w:rsid w:val="008750A3"/>
    <w:rsid w:val="00875170"/>
    <w:rsid w:val="00893CB9"/>
    <w:rsid w:val="0089438D"/>
    <w:rsid w:val="008C2BAB"/>
    <w:rsid w:val="008C38C8"/>
    <w:rsid w:val="008E40B7"/>
    <w:rsid w:val="00903CDA"/>
    <w:rsid w:val="00916D58"/>
    <w:rsid w:val="00922572"/>
    <w:rsid w:val="00926063"/>
    <w:rsid w:val="00936F07"/>
    <w:rsid w:val="00947077"/>
    <w:rsid w:val="00947E59"/>
    <w:rsid w:val="009507AA"/>
    <w:rsid w:val="00956012"/>
    <w:rsid w:val="00961064"/>
    <w:rsid w:val="00983816"/>
    <w:rsid w:val="00990352"/>
    <w:rsid w:val="009B1E38"/>
    <w:rsid w:val="009B679B"/>
    <w:rsid w:val="009F1C3D"/>
    <w:rsid w:val="00A2524E"/>
    <w:rsid w:val="00A32328"/>
    <w:rsid w:val="00A851FA"/>
    <w:rsid w:val="00A931D6"/>
    <w:rsid w:val="00AD320B"/>
    <w:rsid w:val="00AE0268"/>
    <w:rsid w:val="00AE0956"/>
    <w:rsid w:val="00B05204"/>
    <w:rsid w:val="00B54F7B"/>
    <w:rsid w:val="00B61B4B"/>
    <w:rsid w:val="00B82346"/>
    <w:rsid w:val="00B86351"/>
    <w:rsid w:val="00BD74C5"/>
    <w:rsid w:val="00BD7EBF"/>
    <w:rsid w:val="00C23D26"/>
    <w:rsid w:val="00C71AF4"/>
    <w:rsid w:val="00CC1831"/>
    <w:rsid w:val="00CC6ADF"/>
    <w:rsid w:val="00CD6D5E"/>
    <w:rsid w:val="00CF1121"/>
    <w:rsid w:val="00D00B2B"/>
    <w:rsid w:val="00D10504"/>
    <w:rsid w:val="00D120A0"/>
    <w:rsid w:val="00D159DF"/>
    <w:rsid w:val="00D161E1"/>
    <w:rsid w:val="00D26386"/>
    <w:rsid w:val="00D37C06"/>
    <w:rsid w:val="00D61EFA"/>
    <w:rsid w:val="00D7228E"/>
    <w:rsid w:val="00D74DC9"/>
    <w:rsid w:val="00D84B05"/>
    <w:rsid w:val="00DC385A"/>
    <w:rsid w:val="00DF478F"/>
    <w:rsid w:val="00DF5DB4"/>
    <w:rsid w:val="00E05B78"/>
    <w:rsid w:val="00E06523"/>
    <w:rsid w:val="00E16865"/>
    <w:rsid w:val="00E20A3C"/>
    <w:rsid w:val="00E92070"/>
    <w:rsid w:val="00E92598"/>
    <w:rsid w:val="00E94BE7"/>
    <w:rsid w:val="00EB7D11"/>
    <w:rsid w:val="00EC4EF0"/>
    <w:rsid w:val="00EF5FC5"/>
    <w:rsid w:val="00F01401"/>
    <w:rsid w:val="00F03EFB"/>
    <w:rsid w:val="00F12A2D"/>
    <w:rsid w:val="00F12A8D"/>
    <w:rsid w:val="00F16432"/>
    <w:rsid w:val="00F31473"/>
    <w:rsid w:val="00F42589"/>
    <w:rsid w:val="00F454B4"/>
    <w:rsid w:val="00F746E7"/>
    <w:rsid w:val="00F949A2"/>
    <w:rsid w:val="00FA0216"/>
    <w:rsid w:val="00FA02F4"/>
    <w:rsid w:val="00FE30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D98CC-81BB-443B-BC42-CCE9E79C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5C2"/>
    <w:pPr>
      <w:suppressAutoHyphens/>
      <w:overflowPunct w:val="0"/>
      <w:autoSpaceDE w:val="0"/>
      <w:spacing w:after="0" w:line="240" w:lineRule="auto"/>
      <w:textAlignment w:val="baseline"/>
    </w:pPr>
    <w:rPr>
      <w:rFonts w:ascii="Times New Roman" w:eastAsia="Times New Roman" w:hAnsi="Times New Roman" w:cs="Times New Roman"/>
      <w:sz w:val="20"/>
      <w:szCs w:val="20"/>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5C2"/>
    <w:pPr>
      <w:tabs>
        <w:tab w:val="center" w:pos="4252"/>
        <w:tab w:val="right" w:pos="8504"/>
      </w:tabs>
    </w:pPr>
  </w:style>
  <w:style w:type="character" w:customStyle="1" w:styleId="EncabezadoCar">
    <w:name w:val="Encabezado Car"/>
    <w:basedOn w:val="Fuentedeprrafopredeter"/>
    <w:link w:val="Encabezado"/>
    <w:uiPriority w:val="99"/>
    <w:rsid w:val="003425C2"/>
    <w:rPr>
      <w:lang w:val="es-CO"/>
    </w:rPr>
  </w:style>
  <w:style w:type="paragraph" w:styleId="Piedepgina">
    <w:name w:val="footer"/>
    <w:basedOn w:val="Normal"/>
    <w:link w:val="PiedepginaCar"/>
    <w:uiPriority w:val="99"/>
    <w:unhideWhenUsed/>
    <w:rsid w:val="003425C2"/>
    <w:pPr>
      <w:tabs>
        <w:tab w:val="center" w:pos="4252"/>
        <w:tab w:val="right" w:pos="8504"/>
      </w:tabs>
    </w:pPr>
  </w:style>
  <w:style w:type="character" w:customStyle="1" w:styleId="PiedepginaCar">
    <w:name w:val="Pie de página Car"/>
    <w:basedOn w:val="Fuentedeprrafopredeter"/>
    <w:link w:val="Piedepgina"/>
    <w:uiPriority w:val="99"/>
    <w:rsid w:val="003425C2"/>
    <w:rPr>
      <w:lang w:val="es-CO"/>
    </w:rPr>
  </w:style>
  <w:style w:type="character" w:styleId="Hipervnculo">
    <w:name w:val="Hyperlink"/>
    <w:rsid w:val="003425C2"/>
    <w:rPr>
      <w:rFonts w:cs="Times New Roman"/>
      <w:color w:val="0000FF"/>
      <w:u w:val="single"/>
    </w:rPr>
  </w:style>
  <w:style w:type="paragraph" w:styleId="Textonotapie">
    <w:name w:val="footnote text"/>
    <w:aliases w:val="texto de nota al pie,Texto nota pie Car Car,texto de nota al pie Car Car,ft Car Car Car,Texto nota pie Car1 Car,Texto nota pie Car Car Car,texto de nota al pie Car Car Car Car,Nota a pie/Bibliog,ft,FA Fu,fn"/>
    <w:basedOn w:val="Normal"/>
    <w:link w:val="TextonotapieCar"/>
    <w:uiPriority w:val="99"/>
    <w:semiHidden/>
    <w:qFormat/>
    <w:rsid w:val="003425C2"/>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semiHidden/>
    <w:rsid w:val="003425C2"/>
    <w:rPr>
      <w:rFonts w:ascii="Times New Roman" w:eastAsia="Times New Roman" w:hAnsi="Times New Roman" w:cs="Times New Roman"/>
      <w:sz w:val="20"/>
      <w:szCs w:val="20"/>
      <w:lang w:val="es-CO" w:eastAsia="ar-SA"/>
    </w:rPr>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w:uiPriority w:val="99"/>
    <w:semiHidden/>
    <w:unhideWhenUsed/>
    <w:rsid w:val="003425C2"/>
    <w:rPr>
      <w:rFonts w:ascii="Times New Roman" w:hAnsi="Times New Roman" w:cs="Times New Roman" w:hint="default"/>
      <w:vertAlign w:val="superscript"/>
    </w:rPr>
  </w:style>
  <w:style w:type="character" w:styleId="Refdecomentario">
    <w:name w:val="annotation reference"/>
    <w:basedOn w:val="Fuentedeprrafopredeter"/>
    <w:uiPriority w:val="99"/>
    <w:semiHidden/>
    <w:unhideWhenUsed/>
    <w:rsid w:val="004D581A"/>
    <w:rPr>
      <w:sz w:val="16"/>
      <w:szCs w:val="16"/>
    </w:rPr>
  </w:style>
  <w:style w:type="paragraph" w:styleId="Textocomentario">
    <w:name w:val="annotation text"/>
    <w:basedOn w:val="Normal"/>
    <w:link w:val="TextocomentarioCar"/>
    <w:uiPriority w:val="99"/>
    <w:semiHidden/>
    <w:unhideWhenUsed/>
    <w:rsid w:val="004D581A"/>
  </w:style>
  <w:style w:type="character" w:customStyle="1" w:styleId="TextocomentarioCar">
    <w:name w:val="Texto comentario Car"/>
    <w:basedOn w:val="Fuentedeprrafopredeter"/>
    <w:link w:val="Textocomentario"/>
    <w:uiPriority w:val="99"/>
    <w:semiHidden/>
    <w:rsid w:val="004D581A"/>
    <w:rPr>
      <w:rFonts w:ascii="Times New Roman" w:eastAsia="Times New Roman" w:hAnsi="Times New Roman" w:cs="Times New Roman"/>
      <w:sz w:val="20"/>
      <w:szCs w:val="20"/>
      <w:lang w:val="es-CO" w:eastAsia="ar-SA"/>
    </w:rPr>
  </w:style>
  <w:style w:type="paragraph" w:styleId="Asuntodelcomentario">
    <w:name w:val="annotation subject"/>
    <w:basedOn w:val="Textocomentario"/>
    <w:next w:val="Textocomentario"/>
    <w:link w:val="AsuntodelcomentarioCar"/>
    <w:uiPriority w:val="99"/>
    <w:semiHidden/>
    <w:unhideWhenUsed/>
    <w:rsid w:val="004D581A"/>
    <w:rPr>
      <w:b/>
      <w:bCs/>
    </w:rPr>
  </w:style>
  <w:style w:type="character" w:customStyle="1" w:styleId="AsuntodelcomentarioCar">
    <w:name w:val="Asunto del comentario Car"/>
    <w:basedOn w:val="TextocomentarioCar"/>
    <w:link w:val="Asuntodelcomentario"/>
    <w:uiPriority w:val="99"/>
    <w:semiHidden/>
    <w:rsid w:val="004D581A"/>
    <w:rPr>
      <w:rFonts w:ascii="Times New Roman" w:eastAsia="Times New Roman" w:hAnsi="Times New Roman" w:cs="Times New Roman"/>
      <w:b/>
      <w:bCs/>
      <w:sz w:val="20"/>
      <w:szCs w:val="20"/>
      <w:lang w:val="es-CO" w:eastAsia="ar-SA"/>
    </w:rPr>
  </w:style>
  <w:style w:type="paragraph" w:styleId="Textodeglobo">
    <w:name w:val="Balloon Text"/>
    <w:basedOn w:val="Normal"/>
    <w:link w:val="TextodegloboCar"/>
    <w:uiPriority w:val="99"/>
    <w:semiHidden/>
    <w:unhideWhenUsed/>
    <w:rsid w:val="004D58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81A"/>
    <w:rPr>
      <w:rFonts w:ascii="Segoe UI" w:eastAsia="Times New Roman" w:hAnsi="Segoe UI" w:cs="Segoe UI"/>
      <w:sz w:val="18"/>
      <w:szCs w:val="18"/>
      <w:lang w:val="es-CO" w:eastAsia="ar-SA"/>
    </w:rPr>
  </w:style>
  <w:style w:type="paragraph" w:styleId="Textoindependiente">
    <w:name w:val="Body Text"/>
    <w:basedOn w:val="Normal"/>
    <w:link w:val="TextoindependienteCar"/>
    <w:rsid w:val="002127F8"/>
    <w:pPr>
      <w:jc w:val="both"/>
    </w:pPr>
    <w:rPr>
      <w:rFonts w:ascii="Helvetica" w:hAnsi="Helvetica"/>
      <w:color w:val="000000"/>
      <w:sz w:val="24"/>
    </w:rPr>
  </w:style>
  <w:style w:type="character" w:customStyle="1" w:styleId="TextoindependienteCar">
    <w:name w:val="Texto independiente Car"/>
    <w:basedOn w:val="Fuentedeprrafopredeter"/>
    <w:link w:val="Textoindependiente"/>
    <w:rsid w:val="002127F8"/>
    <w:rPr>
      <w:rFonts w:ascii="Helvetica" w:eastAsia="Times New Roman" w:hAnsi="Helvetica" w:cs="Times New Roman"/>
      <w:color w:val="000000"/>
      <w:sz w:val="24"/>
      <w:szCs w:val="20"/>
      <w:lang w:val="es-CO" w:eastAsia="ar-SA"/>
    </w:rPr>
  </w:style>
  <w:style w:type="paragraph" w:styleId="Prrafodelista">
    <w:name w:val="List Paragraph"/>
    <w:basedOn w:val="Normal"/>
    <w:uiPriority w:val="34"/>
    <w:qFormat/>
    <w:rsid w:val="00A25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344D7-22D9-49EE-839D-04C1F815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918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COLCIENCIAS</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ANDRES SANCHEZ RUBIO</dc:creator>
  <cp:lastModifiedBy>Gabrielle Rubiano</cp:lastModifiedBy>
  <cp:revision>2</cp:revision>
  <cp:lastPrinted>2017-03-24T13:23:00Z</cp:lastPrinted>
  <dcterms:created xsi:type="dcterms:W3CDTF">2018-03-15T20:38:00Z</dcterms:created>
  <dcterms:modified xsi:type="dcterms:W3CDTF">2018-03-15T20:38:00Z</dcterms:modified>
</cp:coreProperties>
</file>